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附件：</w:t>
      </w:r>
    </w:p>
    <w:p>
      <w:pPr>
        <w:widowControl/>
        <w:wordWrap w:val="0"/>
        <w:adjustRightInd w:val="0"/>
        <w:snapToGrid w:val="0"/>
        <w:spacing w:before="156" w:beforeLines="50" w:after="156" w:afterLines="50" w:line="20" w:lineRule="atLeast"/>
        <w:jc w:val="center"/>
        <w:rPr>
          <w:rStyle w:val="7"/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安徽医科大学</w:t>
      </w:r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2024</w:t>
      </w:r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</w:t>
      </w:r>
      <w:r>
        <w:rPr>
          <w:rStyle w:val="7"/>
          <w:rFonts w:ascii="方正小标宋简体" w:hAnsi="方正小标宋简体" w:eastAsia="方正小标宋简体" w:cs="方正小标宋简体"/>
          <w:bCs/>
          <w:sz w:val="36"/>
          <w:szCs w:val="36"/>
        </w:rPr>
        <w:t>普通高校</w:t>
      </w:r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专升本招生专业课考试</w:t>
      </w:r>
    </w:p>
    <w:p>
      <w:pPr>
        <w:widowControl/>
        <w:wordWrap w:val="0"/>
        <w:adjustRightInd w:val="0"/>
        <w:snapToGrid w:val="0"/>
        <w:spacing w:before="156" w:beforeLines="50" w:after="156" w:afterLines="50" w:line="20" w:lineRule="atLeas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考生成绩复查申请表</w:t>
      </w:r>
      <w:bookmarkStart w:id="0" w:name="_GoBack"/>
      <w:bookmarkEnd w:id="0"/>
    </w:p>
    <w:tbl>
      <w:tblPr>
        <w:tblStyle w:val="5"/>
        <w:tblW w:w="4807" w:type="pct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25"/>
        <w:gridCol w:w="723"/>
        <w:gridCol w:w="730"/>
        <w:gridCol w:w="1016"/>
        <w:gridCol w:w="295"/>
        <w:gridCol w:w="1452"/>
        <w:gridCol w:w="141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9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548" w:type="pct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  <w:tc>
          <w:tcPr>
            <w:tcW w:w="8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宋体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75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9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548" w:type="pct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报考专业</w:t>
            </w:r>
          </w:p>
        </w:tc>
        <w:tc>
          <w:tcPr>
            <w:tcW w:w="175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9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考生号</w:t>
            </w:r>
          </w:p>
        </w:tc>
        <w:tc>
          <w:tcPr>
            <w:tcW w:w="1548" w:type="pct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750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704" w:type="pct"/>
            <w:gridSpan w:val="4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申请查询科目名称</w:t>
            </w:r>
          </w:p>
        </w:tc>
        <w:tc>
          <w:tcPr>
            <w:tcW w:w="1546" w:type="pct"/>
            <w:gridSpan w:val="3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系统查询相应科目成绩</w:t>
            </w:r>
          </w:p>
        </w:tc>
        <w:tc>
          <w:tcPr>
            <w:tcW w:w="1750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申请考生签名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704" w:type="pct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??" w:eastAsia="??"/>
                <w:b/>
                <w:bCs/>
                <w:kern w:val="0"/>
                <w:sz w:val="24"/>
              </w:rPr>
            </w:pPr>
          </w:p>
        </w:tc>
        <w:tc>
          <w:tcPr>
            <w:tcW w:w="1546" w:type="pct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750" w:type="pct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??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??"/>
                <w:kern w:val="0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704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46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750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32"/>
                <w:szCs w:val="32"/>
              </w:rPr>
              <w:t>成绩复查情况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295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申请查询科目名称</w:t>
            </w:r>
          </w:p>
        </w:tc>
        <w:tc>
          <w:tcPr>
            <w:tcW w:w="978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复查前成绩</w:t>
            </w:r>
          </w:p>
        </w:tc>
        <w:tc>
          <w:tcPr>
            <w:tcW w:w="1057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复查后成绩</w:t>
            </w:r>
          </w:p>
        </w:tc>
        <w:tc>
          <w:tcPr>
            <w:tcW w:w="167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误差原因说明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9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29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295" w:type="pct"/>
            <w:gridSpan w:val="3"/>
            <w:vAlign w:val="center"/>
          </w:tcPr>
          <w:p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复查人员签名</w:t>
            </w:r>
          </w:p>
        </w:tc>
        <w:tc>
          <w:tcPr>
            <w:tcW w:w="3705" w:type="pct"/>
            <w:gridSpan w:val="6"/>
            <w:vAlign w:val="center"/>
          </w:tcPr>
          <w:p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295" w:type="pct"/>
            <w:gridSpan w:val="3"/>
            <w:vAlign w:val="center"/>
          </w:tcPr>
          <w:p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纪委人员签名</w:t>
            </w:r>
          </w:p>
        </w:tc>
        <w:tc>
          <w:tcPr>
            <w:tcW w:w="3705" w:type="pct"/>
            <w:gridSpan w:val="6"/>
            <w:vAlign w:val="center"/>
          </w:tcPr>
          <w:p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exact"/>
        </w:trPr>
        <w:tc>
          <w:tcPr>
            <w:tcW w:w="48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4516" w:type="pct"/>
            <w:gridSpan w:val="8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1. 考生填写此表，并亲笔签名，扫描后于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eastAsia="zh-CN"/>
              </w:rPr>
              <w:t>2024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年5月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日9:00前发送电子邮件至：ahmuzsb@ahmu.edu.cn邮箱（5月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日9:00之后不再接受查询申请，具体以邮箱发送时间为准）；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2. 成绩复核范围为考生个人相关信息、是否考生本人答卷、是否有漏评、小题得分是否漏统（登）、各小题得分合成后是否与提供给考生的成绩一致等；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3. 经核查有误的，我们将于5月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日17:00之前电话回复考生，成绩无误则不予反馈。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ZWYzZTVhZjM2YzU3ZDVlOWRlMTdlNzY3OGFhMGIifQ=="/>
  </w:docVars>
  <w:rsids>
    <w:rsidRoot w:val="516F4C99"/>
    <w:rsid w:val="000F6ABE"/>
    <w:rsid w:val="00124DDA"/>
    <w:rsid w:val="00131379"/>
    <w:rsid w:val="00230862"/>
    <w:rsid w:val="0028016E"/>
    <w:rsid w:val="00280AC9"/>
    <w:rsid w:val="002E2F21"/>
    <w:rsid w:val="00391FD5"/>
    <w:rsid w:val="004700AD"/>
    <w:rsid w:val="00555258"/>
    <w:rsid w:val="005A1217"/>
    <w:rsid w:val="006A282E"/>
    <w:rsid w:val="006C2E28"/>
    <w:rsid w:val="007419DB"/>
    <w:rsid w:val="008551B4"/>
    <w:rsid w:val="008844E3"/>
    <w:rsid w:val="00A06B08"/>
    <w:rsid w:val="00A20E81"/>
    <w:rsid w:val="00AC602F"/>
    <w:rsid w:val="00AD7B6F"/>
    <w:rsid w:val="00B96CAF"/>
    <w:rsid w:val="00C4246E"/>
    <w:rsid w:val="00D85654"/>
    <w:rsid w:val="00DC1680"/>
    <w:rsid w:val="00E660A5"/>
    <w:rsid w:val="00FD2CC5"/>
    <w:rsid w:val="015E324E"/>
    <w:rsid w:val="0A894870"/>
    <w:rsid w:val="111C14A8"/>
    <w:rsid w:val="1B0402E8"/>
    <w:rsid w:val="1B6014F7"/>
    <w:rsid w:val="29220BC0"/>
    <w:rsid w:val="2A263BD9"/>
    <w:rsid w:val="2F0F42AF"/>
    <w:rsid w:val="30906934"/>
    <w:rsid w:val="315F0A3D"/>
    <w:rsid w:val="32471827"/>
    <w:rsid w:val="32C16331"/>
    <w:rsid w:val="3A2C70C1"/>
    <w:rsid w:val="439C7E39"/>
    <w:rsid w:val="492E34E1"/>
    <w:rsid w:val="49834FCA"/>
    <w:rsid w:val="4AB47ED8"/>
    <w:rsid w:val="516F4C99"/>
    <w:rsid w:val="5DA65D32"/>
    <w:rsid w:val="610F1C20"/>
    <w:rsid w:val="62F60410"/>
    <w:rsid w:val="70282755"/>
    <w:rsid w:val="760020D6"/>
    <w:rsid w:val="762610B7"/>
    <w:rsid w:val="77426FD5"/>
    <w:rsid w:val="7B04772C"/>
    <w:rsid w:val="7B546962"/>
    <w:rsid w:val="7FB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2023-04-25T02:25:00Z</dcterms:created>
  <dc:creator>L.mq</dc:creator>
  <cp:lastModifiedBy>Ti</cp:lastModifiedBy>
  <cp:lastPrinted>2024-04-29T08:49:39Z</cp:lastPrinted>
  <dcterms:modified xsi:type="dcterms:W3CDTF">2024-04-29T08:49:43Z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43BBCA3E86894B7AB16A6E4C2CFE1BDA</vt:lpwstr>
  </property>
</Properties>
</file>